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75" w:rsidRPr="007859F1" w:rsidRDefault="00D42275" w:rsidP="00D4227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7E44D1">
        <w:rPr>
          <w:rFonts w:ascii="Times New Roman" w:eastAsia="Times New Roman" w:hAnsi="Times New Roman"/>
          <w:color w:val="17558C"/>
          <w:sz w:val="24"/>
          <w:szCs w:val="24"/>
          <w:lang w:eastAsia="ru-RU"/>
        </w:rPr>
        <w:fldChar w:fldCharType="begin"/>
      </w:r>
      <w:r w:rsidRPr="007E44D1">
        <w:rPr>
          <w:rFonts w:ascii="Times New Roman" w:eastAsia="Times New Roman" w:hAnsi="Times New Roman"/>
          <w:color w:val="17558C"/>
          <w:sz w:val="24"/>
          <w:szCs w:val="24"/>
          <w:lang w:eastAsia="ru-RU"/>
        </w:rPr>
        <w:instrText xml:space="preserve"> HYPERLINK "http://www.psixolog.sch463.edusite.ru/p33aa1.html" </w:instrText>
      </w:r>
      <w:r w:rsidRPr="007E44D1">
        <w:rPr>
          <w:rFonts w:ascii="Times New Roman" w:eastAsia="Times New Roman" w:hAnsi="Times New Roman"/>
          <w:color w:val="17558C"/>
          <w:sz w:val="24"/>
          <w:szCs w:val="24"/>
          <w:lang w:eastAsia="ru-RU"/>
        </w:rPr>
        <w:fldChar w:fldCharType="separate"/>
      </w:r>
      <w:r w:rsidRPr="007E44D1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Рекомендации родителям по работе с одаренными детьми</w:t>
      </w:r>
      <w:r w:rsidRPr="007E44D1">
        <w:rPr>
          <w:rFonts w:ascii="Times New Roman" w:eastAsia="Times New Roman" w:hAnsi="Times New Roman"/>
          <w:color w:val="17558C"/>
          <w:sz w:val="24"/>
          <w:szCs w:val="24"/>
          <w:lang w:eastAsia="ru-RU"/>
        </w:rPr>
        <w:fldChar w:fldCharType="end"/>
      </w:r>
      <w:r w:rsidRPr="007E44D1">
        <w:rPr>
          <w:rFonts w:ascii="Times New Roman" w:eastAsia="Times New Roman" w:hAnsi="Times New Roman"/>
          <w:color w:val="17558C"/>
          <w:sz w:val="24"/>
          <w:szCs w:val="24"/>
          <w:lang w:eastAsia="ru-RU"/>
        </w:rPr>
        <w:t xml:space="preserve"> </w:t>
      </w:r>
    </w:p>
    <w:p w:rsidR="00D42275" w:rsidRPr="007859F1" w:rsidRDefault="00D42275" w:rsidP="00D42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Verdana" w:eastAsia="Times New Roman" w:hAnsi="Verdana"/>
          <w:color w:val="0000FF"/>
          <w:sz w:val="20"/>
          <w:szCs w:val="20"/>
          <w:lang w:eastAsia="ru-RU"/>
        </w:rPr>
        <w:t>Родители обязаны стремиться развивать в своих детях следующие личные качества: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 xml:space="preserve">Уверенность, базирующуюся на сознании </w:t>
      </w:r>
      <w:proofErr w:type="spellStart"/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Понимание достоинств и недостатков в себе самом и в окружающих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Интеллектуальную любознательность и готовность к исследовательскому риску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Уважение к доброте, честности, дружелюбию, сопереживанию, терпению и душевному мужеству.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Привычку опираться на собственные силы и готовность нести ответственность за свои поступки.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помогать находить общий язык и радость в общении с людьми всех возрастов, рас, </w:t>
      </w:r>
      <w:proofErr w:type="spellStart"/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социоэкономических</w:t>
      </w:r>
      <w:proofErr w:type="spellEnd"/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образовательных уровней.</w:t>
      </w:r>
    </w:p>
    <w:p w:rsidR="00D42275" w:rsidRPr="007859F1" w:rsidRDefault="00D42275" w:rsidP="00D42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Verdana" w:eastAsia="Times New Roman" w:hAnsi="Verdana"/>
          <w:sz w:val="20"/>
          <w:szCs w:val="20"/>
          <w:lang w:eastAsia="ru-RU"/>
        </w:rPr>
        <w:t> </w:t>
      </w:r>
    </w:p>
    <w:p w:rsidR="00D42275" w:rsidRPr="007859F1" w:rsidRDefault="00D42275" w:rsidP="00D42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Verdana" w:eastAsia="Times New Roman" w:hAnsi="Verdana"/>
          <w:color w:val="0000FF"/>
          <w:sz w:val="20"/>
          <w:szCs w:val="20"/>
          <w:lang w:eastAsia="ru-RU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Они ценят то, что хотят привить ребенку в моральном, социальном или интеллектуальном плане.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 xml:space="preserve">Они точно рассчитывают момент и степень реакции на потребности ребенка. Если ребенок задает вопрос, связанный с сексом, родители дают ответ, </w:t>
      </w:r>
      <w:proofErr w:type="gramStart"/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предлагая</w:t>
      </w:r>
      <w:proofErr w:type="gramEnd"/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 xml:space="preserve"> лишь чуть больше информации, чем определено вопросом. 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Они опираются на собственные силы и позволяют ребенку самому искать выход из сложившейся ситуации, решать каждую задачу, которая ему под силу; даже если сами могут сделать все быстрее и лучше.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 xml:space="preserve">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 </w:t>
      </w:r>
    </w:p>
    <w:p w:rsidR="00D42275" w:rsidRPr="007859F1" w:rsidRDefault="00D42275" w:rsidP="00D42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Verdana" w:eastAsia="Times New Roman" w:hAnsi="Verdana"/>
          <w:i/>
          <w:iCs/>
          <w:sz w:val="20"/>
          <w:szCs w:val="20"/>
          <w:lang w:eastAsia="ru-RU"/>
        </w:rPr>
        <w:t> </w:t>
      </w:r>
    </w:p>
    <w:p w:rsidR="00D42275" w:rsidRPr="007859F1" w:rsidRDefault="00D42275" w:rsidP="00D42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Verdana" w:eastAsia="Times New Roman" w:hAnsi="Verdana"/>
          <w:i/>
          <w:iCs/>
          <w:color w:val="0000FF"/>
          <w:sz w:val="20"/>
          <w:szCs w:val="20"/>
          <w:lang w:eastAsia="ru-RU"/>
        </w:rPr>
        <w:t>Рекомендации родителям</w:t>
      </w:r>
    </w:p>
    <w:p w:rsidR="00D42275" w:rsidRPr="007859F1" w:rsidRDefault="00D42275" w:rsidP="00D42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Verdana" w:eastAsia="Times New Roman" w:hAnsi="Verdana"/>
          <w:i/>
          <w:iCs/>
          <w:sz w:val="20"/>
          <w:szCs w:val="20"/>
          <w:lang w:eastAsia="ru-RU"/>
        </w:rPr>
        <w:t> 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Дайте ребенку время для размышления и рефлексии.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Старайтесь развивать способности ребенка во всех сферах. Например, для интеллектуально одаренного ребенка были бы очень полезны занятия,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направленные на развитие творческих, коммуникативных, физических и художественных способностей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Избегайте сравнивать детей друг с другом.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 xml:space="preserve">Дайте ребенку возможность находить решения без боязни ошибиться. Помогите ему </w:t>
      </w:r>
      <w:proofErr w:type="gramStart"/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ценить</w:t>
      </w:r>
      <w:proofErr w:type="gramEnd"/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собственные оригинальные мысли и учиться на своих ошибках.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Поощряйте хорошую организацию работы и правильное распределение времени.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Поощряйте инициативу. Пусть ваш ребенок делает собственные игрушки, игры и модели из любых имеющихся материалов.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Не ждите, что ребенок будет проявлять свою одаренность всегда и во всем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D42275" w:rsidRPr="007859F1" w:rsidRDefault="00D42275" w:rsidP="00D42275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9F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7859F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7859F1">
        <w:rPr>
          <w:rFonts w:ascii="Times New Roman" w:eastAsia="Times New Roman" w:hAnsi="Times New Roman"/>
          <w:sz w:val="24"/>
          <w:szCs w:val="24"/>
          <w:lang w:eastAsia="ru-RU"/>
        </w:rPr>
        <w:t>Находите время для общения всей семьей. Помогайте ребенку в его самовыражении.</w:t>
      </w:r>
    </w:p>
    <w:p w:rsidR="00F077E8" w:rsidRDefault="00F077E8"/>
    <w:sectPr w:rsidR="00F077E8" w:rsidSect="00F0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2275"/>
    <w:rsid w:val="00D42275"/>
    <w:rsid w:val="00F0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>МБОУ СОШ №1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</cp:revision>
  <dcterms:created xsi:type="dcterms:W3CDTF">2012-04-17T00:52:00Z</dcterms:created>
  <dcterms:modified xsi:type="dcterms:W3CDTF">2012-04-17T00:53:00Z</dcterms:modified>
</cp:coreProperties>
</file>